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3059" w14:textId="29BC05A1" w:rsidR="00065DBD" w:rsidRPr="00334B39" w:rsidRDefault="00065DBD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  <w:sz w:val="22"/>
          <w:szCs w:val="22"/>
        </w:rPr>
      </w:pPr>
    </w:p>
    <w:p w14:paraId="2D30A8F0" w14:textId="3ECDC28C" w:rsidR="001B2DA4" w:rsidRPr="00334B39" w:rsidRDefault="001B2DA4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295"/>
        <w:gridCol w:w="272"/>
        <w:gridCol w:w="4593"/>
        <w:gridCol w:w="23"/>
      </w:tblGrid>
      <w:tr w:rsidR="009B5E8C" w:rsidRPr="00334B39" w14:paraId="77F453E3" w14:textId="77777777" w:rsidTr="7F8249AA">
        <w:tc>
          <w:tcPr>
            <w:tcW w:w="4888" w:type="dxa"/>
            <w:gridSpan w:val="2"/>
          </w:tcPr>
          <w:p w14:paraId="6C488A9F" w14:textId="4FC3704F" w:rsidR="009B5E8C" w:rsidRPr="00D84652" w:rsidRDefault="009B5E8C" w:rsidP="001B2DA4">
            <w:pPr>
              <w:spacing w:after="36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84652">
              <w:rPr>
                <w:rFonts w:ascii="Arial" w:eastAsia="Arial" w:hAnsi="Arial" w:cs="Arial"/>
                <w:b/>
                <w:sz w:val="22"/>
                <w:szCs w:val="22"/>
              </w:rPr>
              <w:t>MEMORANDO DE ENTENDIMENTO ACADÊMICO, CIENTÍFICO E CULTURAL QUE CELEBRAM A UNIVERSIDADE DE BRASÍLIA</w:t>
            </w:r>
            <w:r w:rsidR="003537C8" w:rsidRPr="00D84652">
              <w:rPr>
                <w:rFonts w:ascii="Arial" w:eastAsia="Arial" w:hAnsi="Arial" w:cs="Arial"/>
                <w:b/>
                <w:sz w:val="22"/>
                <w:szCs w:val="22"/>
              </w:rPr>
              <w:t xml:space="preserve"> (UnB)</w:t>
            </w:r>
            <w:r w:rsidRPr="00D84652">
              <w:rPr>
                <w:rFonts w:ascii="Arial" w:eastAsia="Arial" w:hAnsi="Arial" w:cs="Arial"/>
                <w:b/>
                <w:sz w:val="22"/>
                <w:szCs w:val="22"/>
              </w:rPr>
              <w:t xml:space="preserve"> E </w:t>
            </w:r>
            <w:r w:rsidR="00DD7027"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r w:rsidR="00DD7027" w:rsidRPr="00DD7027">
              <w:rPr>
                <w:rFonts w:ascii="Arial" w:eastAsia="Arial" w:hAnsi="Arial" w:cs="Arial"/>
                <w:b/>
                <w:i/>
                <w:iCs/>
                <w:sz w:val="22"/>
                <w:szCs w:val="22"/>
                <w:highlight w:val="yellow"/>
              </w:rPr>
              <w:t>UNIVERSITÁ DI</w:t>
            </w:r>
            <w:r w:rsidRPr="00D84652">
              <w:rPr>
                <w:rFonts w:ascii="Arial" w:eastAsia="Arial" w:hAnsi="Arial" w:cs="Arial"/>
                <w:b/>
                <w:i/>
                <w:sz w:val="22"/>
                <w:szCs w:val="22"/>
                <w:highlight w:val="yellow"/>
              </w:rPr>
              <w:t xml:space="preserve"> ...........</w:t>
            </w:r>
          </w:p>
        </w:tc>
        <w:tc>
          <w:tcPr>
            <w:tcW w:w="4888" w:type="dxa"/>
            <w:gridSpan w:val="3"/>
          </w:tcPr>
          <w:p w14:paraId="35FAF777" w14:textId="04AC6FBF" w:rsidR="009B5E8C" w:rsidRPr="005D6C4A" w:rsidRDefault="00DD7027" w:rsidP="00173AD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r w:rsidRPr="005D6C4A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MEMORANDUM D'INTESA ACCADEMIC</w:t>
            </w:r>
            <w:r w:rsidR="00552107" w:rsidRPr="005D6C4A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5D6C4A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, SCIENTIFIC</w:t>
            </w:r>
            <w:r w:rsidR="00552107" w:rsidRPr="005D6C4A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5D6C4A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E CULTURALE DA CELEBRARSI TRA L’</w:t>
            </w:r>
            <w:r w:rsidRPr="005D6C4A">
              <w:rPr>
                <w:rFonts w:ascii="Arial" w:eastAsia="Arial" w:hAnsi="Arial" w:cs="Arial"/>
                <w:b/>
                <w:i/>
                <w:iCs/>
                <w:sz w:val="22"/>
                <w:szCs w:val="22"/>
                <w:lang w:val="it-IT"/>
              </w:rPr>
              <w:t>UNIVERSIDADE DE BRASÍLIA</w:t>
            </w:r>
            <w:r w:rsidRPr="005D6C4A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E L’UNIVERSITÁ DI</w:t>
            </w:r>
            <w:r w:rsidR="003D7FA0" w:rsidRPr="005D6C4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r w:rsidR="00764E05" w:rsidRPr="005D6C4A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lang w:val="it-IT"/>
              </w:rPr>
              <w:t>........................</w:t>
            </w:r>
          </w:p>
        </w:tc>
      </w:tr>
      <w:tr w:rsidR="009B5E8C" w:rsidRPr="00334B39" w14:paraId="397E0315" w14:textId="77777777" w:rsidTr="7F8249AA">
        <w:tc>
          <w:tcPr>
            <w:tcW w:w="4888" w:type="dxa"/>
            <w:gridSpan w:val="2"/>
          </w:tcPr>
          <w:p w14:paraId="03BA53F5" w14:textId="6DD5422B" w:rsidR="009B5E8C" w:rsidRPr="00D84652" w:rsidRDefault="004F0741" w:rsidP="00BB4EA3">
            <w:pPr>
              <w:pStyle w:val="SemEspaamento"/>
            </w:pPr>
            <w:r w:rsidRPr="00D84652">
              <w:t xml:space="preserve">A Universidade de Brasília, instituição federal de ensino superior, fundação pública, criada pela Lei nº. 3.998, de 15/12/1961 e instituída pelo Decreto nº. 500, de 15/01/1962, inscrita no CNPJ sob nº. 00.038.174/0001-43, sediada no “Campus Universitário Darcy Ribeiro”, Asa Norte, CEP 70910-900, Brasília/DF, Brasil, neste ato, representada por seu Secretário para Assuntos Internacionais, Prof. </w:t>
            </w:r>
            <w:r w:rsidR="00DC4DFE">
              <w:t>Gladston Luiz da Silva</w:t>
            </w:r>
            <w:r w:rsidRPr="00D84652">
              <w:t xml:space="preserve">, brasileiro, residente e domiciliado em Brasília, DF, portador do CPF nº. </w:t>
            </w:r>
            <w:r w:rsidR="00DC4DFE" w:rsidRPr="00DC4DFE">
              <w:t>334.165.591-34</w:t>
            </w:r>
            <w:r w:rsidRPr="00D84652">
              <w:t xml:space="preserve">, com delegação concedida pelo Ato da Reitoria Nº </w:t>
            </w:r>
            <w:r w:rsidR="00DC4DFE" w:rsidRPr="00DC4DFE">
              <w:t>1542/2024</w:t>
            </w:r>
            <w:r w:rsidR="00DC4DFE">
              <w:t xml:space="preserve"> </w:t>
            </w:r>
            <w:r w:rsidRPr="00D84652">
              <w:t xml:space="preserve">e a </w:t>
            </w:r>
            <w:r w:rsidRPr="00D84652">
              <w:rPr>
                <w:highlight w:val="yellow"/>
              </w:rPr>
              <w:t>Universidade</w:t>
            </w:r>
            <w:r w:rsidR="00661A73" w:rsidRPr="00D84652">
              <w:rPr>
                <w:highlight w:val="yellow"/>
              </w:rPr>
              <w:t xml:space="preserve"> </w:t>
            </w:r>
            <w:r w:rsidRPr="00D84652">
              <w:rPr>
                <w:highlight w:val="yellow"/>
              </w:rPr>
              <w:t>.............</w:t>
            </w:r>
            <w:r w:rsidRPr="00D84652">
              <w:t xml:space="preserve">, com sede em </w:t>
            </w:r>
            <w:r w:rsidRPr="00D84652">
              <w:rPr>
                <w:highlight w:val="yellow"/>
              </w:rPr>
              <w:t>...............................</w:t>
            </w:r>
            <w:r w:rsidRPr="00D84652">
              <w:t xml:space="preserve">, neste ato, representada por seu </w:t>
            </w:r>
            <w:r w:rsidRPr="00552107">
              <w:rPr>
                <w:highlight w:val="yellow"/>
              </w:rPr>
              <w:t>Presidente/Reitor, Prof..........................,</w:t>
            </w:r>
            <w:r w:rsidRPr="00D84652">
              <w:t xml:space="preserve"> </w:t>
            </w:r>
            <w:r w:rsidR="00764E05" w:rsidRPr="00D84652">
              <w:t xml:space="preserve">acreditado mediante nomeação em seu favor pelo </w:t>
            </w:r>
            <w:r w:rsidR="00764E05" w:rsidRPr="00D84652">
              <w:rPr>
                <w:highlight w:val="yellow"/>
              </w:rPr>
              <w:t>ato ......................</w:t>
            </w:r>
            <w:r w:rsidR="00764E05" w:rsidRPr="00D84652">
              <w:t xml:space="preserve"> </w:t>
            </w:r>
            <w:r w:rsidRPr="00D84652">
              <w:t>resolvem celebrar o presente Memorando de Entendimento Acadêmico, Científico e Cultural, em conformidade com a legislação vigente em seus respectivos países, e mediante as cláusulas e condições a seguir pactuadas:</w:t>
            </w:r>
          </w:p>
        </w:tc>
        <w:tc>
          <w:tcPr>
            <w:tcW w:w="4888" w:type="dxa"/>
            <w:gridSpan w:val="3"/>
          </w:tcPr>
          <w:p w14:paraId="1E3384E5" w14:textId="1E712E0C" w:rsidR="009B5E8C" w:rsidRPr="005D6C4A" w:rsidRDefault="00552107" w:rsidP="003D7FA0">
            <w:pPr>
              <w:pStyle w:val="SemEspaamento"/>
              <w:rPr>
                <w:lang w:val="it-IT"/>
              </w:rPr>
            </w:pPr>
            <w:r w:rsidRPr="005D6C4A">
              <w:rPr>
                <w:lang w:val="it-IT"/>
              </w:rPr>
              <w:t xml:space="preserve">L’Università di Brasilia, Istituto Federale di Istruzione Superiore, Fondazione Pubblica, creata con la legge n° 3.998, del 15/12/1961 e sancita dal decreto n° 500 del 15/01/1962, iscritta con il CNPJ numero 00.038.174 / 0001-43, con sede nel "Campus Darcy Ribeiro", Asa Norte, CAP 70910-900, Brasília/DF, Brasile, qui rappresentata dal suo Segretario per gli affari internazionali, il prof. </w:t>
            </w:r>
            <w:r w:rsidR="00DC4DFE">
              <w:rPr>
                <w:lang w:val="it-IT"/>
              </w:rPr>
              <w:t>Gladston Luiz da Silva</w:t>
            </w:r>
            <w:r w:rsidRPr="005D6C4A">
              <w:rPr>
                <w:lang w:val="it-IT"/>
              </w:rPr>
              <w:t xml:space="preserve">, brasiliano, residente e domiciliata a Brasília, DF, portatrice del CPF nº. </w:t>
            </w:r>
            <w:r w:rsidR="00DC4DFE" w:rsidRPr="00DC4DFE">
              <w:rPr>
                <w:lang w:val="it-IT"/>
              </w:rPr>
              <w:t>334.165.591-34</w:t>
            </w:r>
            <w:r w:rsidRPr="005D6C4A">
              <w:rPr>
                <w:lang w:val="it-IT"/>
              </w:rPr>
              <w:t xml:space="preserve">, con delega concessa della Legge de Rettore nº. </w:t>
            </w:r>
            <w:r w:rsidR="00DC4DFE" w:rsidRPr="00DC4DFE">
              <w:t>1542/2024</w:t>
            </w:r>
            <w:r w:rsidR="00DC4DFE">
              <w:t xml:space="preserve"> </w:t>
            </w:r>
            <w:r w:rsidRPr="005D6C4A">
              <w:rPr>
                <w:lang w:val="it-IT"/>
              </w:rPr>
              <w:t xml:space="preserve">e </w:t>
            </w:r>
            <w:r w:rsidRPr="005D6C4A">
              <w:rPr>
                <w:highlight w:val="yellow"/>
                <w:lang w:val="it-IT"/>
              </w:rPr>
              <w:t xml:space="preserve">l’Università di </w:t>
            </w:r>
            <w:r w:rsidR="005D6C4A" w:rsidRPr="005D6C4A">
              <w:rPr>
                <w:highlight w:val="yellow"/>
                <w:lang w:val="it-IT"/>
              </w:rPr>
              <w:t>……………………</w:t>
            </w:r>
            <w:r w:rsidRPr="005D6C4A">
              <w:rPr>
                <w:lang w:val="it-IT"/>
              </w:rPr>
              <w:t xml:space="preserve">, con </w:t>
            </w:r>
            <w:r w:rsidRPr="005D6C4A">
              <w:rPr>
                <w:highlight w:val="yellow"/>
                <w:lang w:val="it-IT"/>
              </w:rPr>
              <w:t xml:space="preserve">sede in </w:t>
            </w:r>
            <w:r w:rsidR="005D6C4A" w:rsidRPr="005D6C4A">
              <w:rPr>
                <w:highlight w:val="yellow"/>
                <w:lang w:val="it-IT"/>
              </w:rPr>
              <w:t>………………….</w:t>
            </w:r>
            <w:r w:rsidRPr="005D6C4A">
              <w:rPr>
                <w:lang w:val="it-IT"/>
              </w:rPr>
              <w:t xml:space="preserve">, nel presente atto, rappresentato dal suo </w:t>
            </w:r>
            <w:r w:rsidRPr="005D6C4A">
              <w:rPr>
                <w:highlight w:val="yellow"/>
                <w:lang w:val="it-IT"/>
              </w:rPr>
              <w:t>Presidente/Rettore, Prof.............................</w:t>
            </w:r>
            <w:r w:rsidRPr="005D6C4A">
              <w:rPr>
                <w:lang w:val="it-IT"/>
              </w:rPr>
              <w:t xml:space="preserve">, accreditato mediante nomina in suo favore </w:t>
            </w:r>
            <w:r w:rsidRPr="005D6C4A">
              <w:rPr>
                <w:highlight w:val="yellow"/>
                <w:lang w:val="it-IT"/>
              </w:rPr>
              <w:t>dall'atto ...................</w:t>
            </w:r>
            <w:r w:rsidRPr="005D6C4A">
              <w:rPr>
                <w:lang w:val="it-IT"/>
              </w:rPr>
              <w:t>. decidere di stipulare il presente Memorandum d’Intesa accademica, scientifica e culturale in conformità delle leggi vigenti nei rispettivi paesi, e attraverso le clausole e condizioni concordate e presentate a seguire</w:t>
            </w:r>
          </w:p>
        </w:tc>
      </w:tr>
      <w:tr w:rsidR="004F0741" w:rsidRPr="00334B39" w14:paraId="23EDC081" w14:textId="77777777" w:rsidTr="7F8249AA">
        <w:tc>
          <w:tcPr>
            <w:tcW w:w="4888" w:type="dxa"/>
            <w:gridSpan w:val="2"/>
          </w:tcPr>
          <w:p w14:paraId="28A33274" w14:textId="271BB4EB" w:rsidR="004F0741" w:rsidRPr="00D84652" w:rsidRDefault="004F0741" w:rsidP="00BB4EA3">
            <w:pPr>
              <w:pStyle w:val="Ttulo1"/>
            </w:pPr>
            <w:r w:rsidRPr="00D84652">
              <w:t>DO OBJETO</w:t>
            </w:r>
          </w:p>
        </w:tc>
        <w:tc>
          <w:tcPr>
            <w:tcW w:w="4888" w:type="dxa"/>
            <w:gridSpan w:val="3"/>
          </w:tcPr>
          <w:p w14:paraId="17D3659C" w14:textId="0A21CFA4" w:rsidR="004F0741" w:rsidRPr="005D6C4A" w:rsidRDefault="00552107" w:rsidP="00BB4EA3">
            <w:pPr>
              <w:pStyle w:val="Ttulo1"/>
              <w:rPr>
                <w:lang w:val="it-IT"/>
              </w:rPr>
            </w:pPr>
            <w:r w:rsidRPr="005D6C4A">
              <w:rPr>
                <w:lang w:val="it-IT"/>
              </w:rPr>
              <w:t>OGGETTO</w:t>
            </w:r>
          </w:p>
        </w:tc>
      </w:tr>
      <w:tr w:rsidR="004F0741" w:rsidRPr="00334B39" w14:paraId="217B8CAC" w14:textId="77777777" w:rsidTr="7F8249AA">
        <w:tc>
          <w:tcPr>
            <w:tcW w:w="4888" w:type="dxa"/>
            <w:gridSpan w:val="2"/>
          </w:tcPr>
          <w:p w14:paraId="733CF853" w14:textId="348521B6" w:rsidR="004F0741" w:rsidRPr="00D84652" w:rsidRDefault="004F0741" w:rsidP="00BB4EA3">
            <w:pPr>
              <w:pStyle w:val="SemEspaamento"/>
            </w:pPr>
            <w:r w:rsidRPr="00D84652">
              <w:rPr>
                <w:b/>
              </w:rPr>
              <w:t>CLÁUSULA PRIMEIRA</w:t>
            </w:r>
            <w:r w:rsidRPr="00D84652">
              <w:rPr>
                <w:bCs/>
              </w:rPr>
              <w:t xml:space="preserve"> </w:t>
            </w:r>
            <w:r w:rsidR="000D76BC" w:rsidRPr="00D84652">
              <w:rPr>
                <w:bCs/>
              </w:rPr>
              <w:t>–</w:t>
            </w:r>
            <w:r w:rsidRPr="00D84652">
              <w:rPr>
                <w:bCs/>
              </w:rPr>
              <w:t xml:space="preserve"> </w:t>
            </w:r>
            <w:r w:rsidRPr="00D84652">
              <w:t>O presente Memorando regula a forma e as condições pelas quais as partes convenentes se propõem a desenvolver um programa de mútua cooperação e intercâmbio acadêmico, científico e cultural, envolvendo áreas de interesse mútuo.</w:t>
            </w:r>
          </w:p>
          <w:p w14:paraId="050F84E9" w14:textId="77777777" w:rsidR="004F0741" w:rsidRPr="00D84652" w:rsidRDefault="004F0741" w:rsidP="00BB4EA3">
            <w:pPr>
              <w:pStyle w:val="SemEspaamento"/>
            </w:pPr>
            <w:r w:rsidRPr="00D84652">
              <w:t>O programa de cooperação referido nesta cláusula envolverá, especificamente:</w:t>
            </w:r>
          </w:p>
          <w:p w14:paraId="3F6AA2C1" w14:textId="77777777" w:rsidR="004F0741" w:rsidRPr="00D84652" w:rsidRDefault="004F0741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troca de informações entre os responsáveis por trabalhos de pesquisas;</w:t>
            </w:r>
          </w:p>
          <w:p w14:paraId="78F2A438" w14:textId="77777777" w:rsidR="004F0741" w:rsidRPr="00D84652" w:rsidRDefault="004F0741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elaboração de programas de pesquisas;</w:t>
            </w:r>
          </w:p>
          <w:p w14:paraId="0F92FDF2" w14:textId="77777777" w:rsidR="004F0741" w:rsidRPr="00D84652" w:rsidRDefault="004F0741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permuta de equipamentos e material bibliográfico</w:t>
            </w:r>
          </w:p>
          <w:p w14:paraId="1524DB4C" w14:textId="77777777" w:rsidR="004F0741" w:rsidRPr="00D84652" w:rsidRDefault="004F0741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troca de experiências e informações pedagógicas;</w:t>
            </w:r>
          </w:p>
          <w:p w14:paraId="41FDB6CB" w14:textId="77777777" w:rsidR="004F0741" w:rsidRPr="00D84652" w:rsidRDefault="004F0741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permuta de recursos de ensino;</w:t>
            </w:r>
          </w:p>
          <w:p w14:paraId="2F2393F9" w14:textId="77777777" w:rsidR="004F0741" w:rsidRPr="00D84652" w:rsidRDefault="004F0741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intercâmbio de professores, estudantes, especialistas e técnicos administrativos;</w:t>
            </w:r>
          </w:p>
          <w:p w14:paraId="2B9399DD" w14:textId="577E9B95" w:rsidR="004F0741" w:rsidRPr="00D84652" w:rsidRDefault="004F0741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lastRenderedPageBreak/>
              <w:t>presença recíproca em eventuais debates, conferências ou simpósios de mútuo interesse.</w:t>
            </w:r>
          </w:p>
        </w:tc>
        <w:tc>
          <w:tcPr>
            <w:tcW w:w="4888" w:type="dxa"/>
            <w:gridSpan w:val="3"/>
          </w:tcPr>
          <w:p w14:paraId="4B9715BC" w14:textId="2725B381" w:rsidR="00552107" w:rsidRPr="005D6C4A" w:rsidRDefault="00552107" w:rsidP="00552107">
            <w:pPr>
              <w:pStyle w:val="SemEspaamento"/>
              <w:rPr>
                <w:lang w:val="it-IT"/>
              </w:rPr>
            </w:pPr>
            <w:r w:rsidRPr="005D6C4A">
              <w:rPr>
                <w:b/>
                <w:lang w:val="it-IT"/>
              </w:rPr>
              <w:lastRenderedPageBreak/>
              <w:t xml:space="preserve">CLAUSOLA PRIMA </w:t>
            </w:r>
            <w:r w:rsidRPr="005D6C4A">
              <w:rPr>
                <w:bCs/>
                <w:lang w:val="it-IT"/>
              </w:rPr>
              <w:t xml:space="preserve">– </w:t>
            </w:r>
            <w:r w:rsidRPr="005D6C4A">
              <w:rPr>
                <w:lang w:val="it-IT"/>
              </w:rPr>
              <w:t>Questo Memorandum regola le modalità e le condizioni alle quali le Parti che intervengono si propongono di sviluppare un programma di mutua cooperazione e di reciproco scambio accademico, scientifico e culturale che coinvolge settori di comune interesse.</w:t>
            </w:r>
          </w:p>
          <w:p w14:paraId="7E29AB07" w14:textId="77777777" w:rsidR="00552107" w:rsidRPr="005D6C4A" w:rsidRDefault="00552107" w:rsidP="00552107">
            <w:pPr>
              <w:pStyle w:val="SemEspaamento"/>
              <w:rPr>
                <w:lang w:val="it-IT"/>
              </w:rPr>
            </w:pPr>
            <w:r w:rsidRPr="005D6C4A">
              <w:rPr>
                <w:lang w:val="it-IT"/>
              </w:rPr>
              <w:t>Il programma di cooperazione di cui alla presente clausola includerà in particolare:</w:t>
            </w:r>
          </w:p>
          <w:p w14:paraId="6D5820D1" w14:textId="77777777" w:rsidR="00552107" w:rsidRPr="005D6C4A" w:rsidRDefault="00552107" w:rsidP="00552107">
            <w:pPr>
              <w:pStyle w:val="Ttulo3"/>
              <w:numPr>
                <w:ilvl w:val="0"/>
                <w:numId w:val="28"/>
              </w:numPr>
              <w:rPr>
                <w:lang w:val="it-IT"/>
              </w:rPr>
            </w:pPr>
            <w:r w:rsidRPr="005D6C4A">
              <w:rPr>
                <w:lang w:val="it-IT"/>
              </w:rPr>
              <w:t>lo scambio di informazioni tra i responsabili della attività di ricerca;</w:t>
            </w:r>
          </w:p>
          <w:p w14:paraId="68EFE191" w14:textId="77777777" w:rsidR="00552107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l’elaborazione di programmi di ricerca;</w:t>
            </w:r>
          </w:p>
          <w:p w14:paraId="55AD6A64" w14:textId="77777777" w:rsidR="00552107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lo scambio di strumenti e materiale bibliografico</w:t>
            </w:r>
          </w:p>
          <w:p w14:paraId="78D75BB0" w14:textId="77777777" w:rsidR="00552107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lo scambio di esperienze e di informazioni pedagogiche;</w:t>
            </w:r>
          </w:p>
          <w:p w14:paraId="78E55536" w14:textId="77777777" w:rsidR="00552107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lo scambio di risorse didattiche;</w:t>
            </w:r>
          </w:p>
          <w:p w14:paraId="1102F693" w14:textId="77777777" w:rsidR="00552107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lo scambio di docenti, studenti, esperti e personale amministrativo;</w:t>
            </w:r>
          </w:p>
          <w:p w14:paraId="58828029" w14:textId="39BA25EB" w:rsidR="004F0741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lastRenderedPageBreak/>
              <w:t>la presenza reciproca nei dibattiti, conferenze e convegni di comune interesse.</w:t>
            </w:r>
          </w:p>
        </w:tc>
      </w:tr>
      <w:tr w:rsidR="004F0741" w:rsidRPr="00334B39" w14:paraId="7AE90588" w14:textId="77777777" w:rsidTr="7F8249AA">
        <w:tc>
          <w:tcPr>
            <w:tcW w:w="4888" w:type="dxa"/>
            <w:gridSpan w:val="2"/>
          </w:tcPr>
          <w:p w14:paraId="7A776AE8" w14:textId="2CFF42A0" w:rsidR="004F0741" w:rsidRPr="00D84652" w:rsidRDefault="004F0741" w:rsidP="00BB4EA3">
            <w:pPr>
              <w:pStyle w:val="Ttulo1"/>
            </w:pPr>
            <w:r w:rsidRPr="00D84652">
              <w:lastRenderedPageBreak/>
              <w:t>DAS CONDIÇÕES</w:t>
            </w:r>
          </w:p>
        </w:tc>
        <w:tc>
          <w:tcPr>
            <w:tcW w:w="4888" w:type="dxa"/>
            <w:gridSpan w:val="3"/>
          </w:tcPr>
          <w:p w14:paraId="524D4F53" w14:textId="74A6CBCE" w:rsidR="004F0741" w:rsidRPr="005D6C4A" w:rsidRDefault="00552107" w:rsidP="00BB4EA3">
            <w:pPr>
              <w:pStyle w:val="Ttulo1"/>
              <w:rPr>
                <w:lang w:val="it-IT"/>
              </w:rPr>
            </w:pPr>
            <w:r w:rsidRPr="005D6C4A">
              <w:rPr>
                <w:lang w:val="it-IT"/>
              </w:rPr>
              <w:t>CONDIZIONI</w:t>
            </w:r>
          </w:p>
        </w:tc>
      </w:tr>
      <w:tr w:rsidR="004F0741" w:rsidRPr="00334B39" w14:paraId="0F8EED94" w14:textId="77777777" w:rsidTr="7F8249AA">
        <w:tc>
          <w:tcPr>
            <w:tcW w:w="4888" w:type="dxa"/>
            <w:gridSpan w:val="2"/>
          </w:tcPr>
          <w:p w14:paraId="30568982" w14:textId="37F0AA15" w:rsidR="004F0741" w:rsidRPr="00D84652" w:rsidRDefault="004F0741" w:rsidP="00BB4EA3">
            <w:pPr>
              <w:pStyle w:val="SemEspaamento"/>
            </w:pPr>
            <w:r w:rsidRPr="00D84652">
              <w:rPr>
                <w:b/>
              </w:rPr>
              <w:t>CLÁUSULA SEGUNDA</w:t>
            </w:r>
            <w:r w:rsidRPr="00D84652">
              <w:t xml:space="preserve"> </w:t>
            </w:r>
            <w:r w:rsidR="000D76BC" w:rsidRPr="00D84652">
              <w:t>–</w:t>
            </w:r>
            <w:r w:rsidRPr="00D84652">
              <w:t xml:space="preserve"> Par</w:t>
            </w:r>
            <w:r w:rsidR="000D76BC" w:rsidRPr="00D84652">
              <w:t>a</w:t>
            </w:r>
            <w:r w:rsidRPr="00D84652">
              <w:t xml:space="preserve"> a consecução do objeto proposto, a </w:t>
            </w:r>
            <w:r w:rsidRPr="00D84652">
              <w:rPr>
                <w:i/>
                <w:highlight w:val="yellow"/>
              </w:rPr>
              <w:t>Universidade ...................</w:t>
            </w:r>
            <w:r w:rsidRPr="00D84652">
              <w:t xml:space="preserve"> e a Universidade de Brasília comprometem-se a:</w:t>
            </w:r>
          </w:p>
          <w:p w14:paraId="02E61E1E" w14:textId="273B2B64" w:rsidR="004F0741" w:rsidRPr="00D84652" w:rsidRDefault="00636576" w:rsidP="00FC40B5">
            <w:pPr>
              <w:pStyle w:val="Ttulo3"/>
              <w:numPr>
                <w:ilvl w:val="0"/>
                <w:numId w:val="10"/>
              </w:numPr>
              <w:rPr>
                <w:lang w:val="pt-BR"/>
              </w:rPr>
            </w:pPr>
            <w:r w:rsidRPr="00D84652">
              <w:rPr>
                <w:lang w:val="pt-BR"/>
              </w:rPr>
              <w:t>d</w:t>
            </w:r>
            <w:r w:rsidR="004F0741" w:rsidRPr="00D84652">
              <w:rPr>
                <w:lang w:val="pt-BR"/>
              </w:rPr>
              <w:t>esignar os respectivos executores deste Memorando;</w:t>
            </w:r>
          </w:p>
          <w:p w14:paraId="511E08DD" w14:textId="2516DC17" w:rsidR="004F0741" w:rsidRPr="00D84652" w:rsidRDefault="00636576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e</w:t>
            </w:r>
            <w:r w:rsidR="004F0741" w:rsidRPr="00D84652">
              <w:rPr>
                <w:lang w:val="pt-BR"/>
              </w:rPr>
              <w:t>stimular, no âmbito das respectivas instituições, o estudo do idioma, da literatura e da cultura dos respectivos países;</w:t>
            </w:r>
          </w:p>
          <w:p w14:paraId="0846E753" w14:textId="7D3C7821" w:rsidR="004F0741" w:rsidRPr="00D84652" w:rsidRDefault="00636576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p</w:t>
            </w:r>
            <w:r w:rsidR="004F0741" w:rsidRPr="00D84652">
              <w:rPr>
                <w:lang w:val="pt-BR"/>
              </w:rPr>
              <w:t>romover estágio e permitir ao pessoal pertencente às instituições que integram o presente Memorando, acesso às dependências e instalações do departamento específico da Instituição;</w:t>
            </w:r>
          </w:p>
          <w:p w14:paraId="232507E3" w14:textId="18D9EB1B" w:rsidR="004F0741" w:rsidRPr="00D84652" w:rsidRDefault="00636576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a</w:t>
            </w:r>
            <w:r w:rsidR="004F0741" w:rsidRPr="00D84652">
              <w:rPr>
                <w:lang w:val="pt-BR"/>
              </w:rPr>
              <w:t>ssegurar que os resultados decorrentes de pesquisa comum sejam amplamente divulgados com expressa menção deste Memorando e, também, o mútuo direito de patente e autoria, observadas as regulamentações jurídicas internas das partes acordantes;</w:t>
            </w:r>
          </w:p>
          <w:p w14:paraId="253F79AB" w14:textId="62B6D26F" w:rsidR="004F0741" w:rsidRPr="00D84652" w:rsidRDefault="00636576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e</w:t>
            </w:r>
            <w:r w:rsidR="004F0741" w:rsidRPr="00D84652">
              <w:rPr>
                <w:lang w:val="pt-BR"/>
              </w:rPr>
              <w:t>laborar plano de trabalho conjunto para cada atividade de cooperação. Casos específicos serão objeto de convênios próprios.</w:t>
            </w:r>
          </w:p>
        </w:tc>
        <w:tc>
          <w:tcPr>
            <w:tcW w:w="4888" w:type="dxa"/>
            <w:gridSpan w:val="3"/>
          </w:tcPr>
          <w:p w14:paraId="54D3E250" w14:textId="77777777" w:rsidR="00552107" w:rsidRPr="005D6C4A" w:rsidRDefault="00552107" w:rsidP="7F8249AA">
            <w:pPr>
              <w:pStyle w:val="SemEspaamento"/>
            </w:pPr>
            <w:r w:rsidRPr="7F8249AA">
              <w:rPr>
                <w:b/>
                <w:bCs/>
              </w:rPr>
              <w:t>CLAUSOLA SECONDA</w:t>
            </w:r>
            <w:r w:rsidRPr="7F8249AA">
              <w:t xml:space="preserve"> – Al fine di raggiungere lo scopo proposto, l’Università di Brasilia e </w:t>
            </w:r>
            <w:r w:rsidRPr="7F8249AA">
              <w:rPr>
                <w:highlight w:val="yellow"/>
              </w:rPr>
              <w:t>l’Università di ……………..</w:t>
            </w:r>
            <w:r w:rsidRPr="7F8249AA">
              <w:t xml:space="preserve"> si impegnano a:</w:t>
            </w:r>
          </w:p>
          <w:p w14:paraId="5F9E0847" w14:textId="77777777" w:rsidR="00552107" w:rsidRPr="005D6C4A" w:rsidRDefault="00552107" w:rsidP="00552107">
            <w:pPr>
              <w:pStyle w:val="Ttulo3"/>
              <w:numPr>
                <w:ilvl w:val="0"/>
                <w:numId w:val="30"/>
              </w:numPr>
              <w:rPr>
                <w:lang w:val="it-IT"/>
              </w:rPr>
            </w:pPr>
            <w:r w:rsidRPr="005D6C4A">
              <w:rPr>
                <w:lang w:val="it-IT"/>
              </w:rPr>
              <w:t>designare i loro rispettivi esecutori di questo memorandum.</w:t>
            </w:r>
          </w:p>
          <w:p w14:paraId="4CB0773D" w14:textId="77777777" w:rsidR="00552107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stimolare, nell'ambito delle rispettive istituzioni, lo studio della lingua, letteratura e cultura dei rispettivi paesi.</w:t>
            </w:r>
          </w:p>
          <w:p w14:paraId="28DB4B22" w14:textId="20935C37" w:rsidR="00552107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promuovere la permanenza territoriale per consentire al personale appartenente alle istituzioni che generano questo Memorandum, l'accesso alle strutture e impianti del Dipartimento specifico dell'Istituzione.</w:t>
            </w:r>
          </w:p>
          <w:p w14:paraId="7FDE275F" w14:textId="77777777" w:rsidR="00552107" w:rsidRPr="005D6C4A" w:rsidRDefault="00552107" w:rsidP="00552107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garantire che i risultati derivanti dalla ricerca comune siano ampiamente diffusi con l'espressa menzione di questo Memorandum e anche il reciproco diritto di proprietà dei brevetti e la paternità e nel rispetto delle norme di legge interne delle parti concordanti.</w:t>
            </w:r>
          </w:p>
          <w:p w14:paraId="0F2B6A05" w14:textId="0899676B" w:rsidR="004F0741" w:rsidRPr="005D6C4A" w:rsidRDefault="00552107" w:rsidP="00552107">
            <w:pPr>
              <w:pStyle w:val="Ttulo3"/>
              <w:rPr>
                <w:bCs/>
                <w:lang w:val="it-IT"/>
              </w:rPr>
            </w:pPr>
            <w:r w:rsidRPr="005D6C4A">
              <w:rPr>
                <w:lang w:val="it-IT"/>
              </w:rPr>
              <w:t>disegnare un piano di lavoro congiunto per ciascuna attività di cooperazione. Casi particolari saranno oggetto di accordi specifici.</w:t>
            </w:r>
          </w:p>
        </w:tc>
      </w:tr>
      <w:tr w:rsidR="004F0741" w:rsidRPr="00334B39" w14:paraId="7235CA9B" w14:textId="77777777" w:rsidTr="7F8249AA">
        <w:tc>
          <w:tcPr>
            <w:tcW w:w="4888" w:type="dxa"/>
            <w:gridSpan w:val="2"/>
          </w:tcPr>
          <w:p w14:paraId="7294EC47" w14:textId="6638440C" w:rsidR="004F0741" w:rsidRPr="00D84652" w:rsidRDefault="004F0741" w:rsidP="00BB4EA3">
            <w:pPr>
              <w:pStyle w:val="Ttulo1"/>
            </w:pPr>
            <w:r w:rsidRPr="00D84652">
              <w:t>DO INTERCÂMBIO</w:t>
            </w:r>
          </w:p>
        </w:tc>
        <w:tc>
          <w:tcPr>
            <w:tcW w:w="4888" w:type="dxa"/>
            <w:gridSpan w:val="3"/>
          </w:tcPr>
          <w:p w14:paraId="56396072" w14:textId="237155B0" w:rsidR="004F0741" w:rsidRPr="005D6C4A" w:rsidRDefault="00552107" w:rsidP="00BB4EA3">
            <w:pPr>
              <w:pStyle w:val="Ttulo1"/>
              <w:rPr>
                <w:lang w:val="it-IT"/>
              </w:rPr>
            </w:pPr>
            <w:r w:rsidRPr="005D6C4A">
              <w:rPr>
                <w:lang w:val="it-IT"/>
              </w:rPr>
              <w:t>SCAMBIO</w:t>
            </w:r>
          </w:p>
        </w:tc>
      </w:tr>
      <w:tr w:rsidR="004F0741" w:rsidRPr="00DC4DFE" w14:paraId="0D379939" w14:textId="77777777" w:rsidTr="7F8249AA">
        <w:tc>
          <w:tcPr>
            <w:tcW w:w="4888" w:type="dxa"/>
            <w:gridSpan w:val="2"/>
          </w:tcPr>
          <w:p w14:paraId="5EB4CE45" w14:textId="6FA61963" w:rsidR="004F0741" w:rsidRPr="00D84652" w:rsidRDefault="004F0741" w:rsidP="00BB4EA3">
            <w:pPr>
              <w:pStyle w:val="SemEspaamento"/>
            </w:pPr>
            <w:r w:rsidRPr="00D84652">
              <w:rPr>
                <w:b/>
              </w:rPr>
              <w:t>CLÁUSULA TERCEIRA</w:t>
            </w:r>
            <w:r w:rsidR="00661A73" w:rsidRPr="00D84652">
              <w:rPr>
                <w:bCs/>
              </w:rPr>
              <w:t xml:space="preserve"> – </w:t>
            </w:r>
            <w:r w:rsidRPr="00D84652">
              <w:t>O intercâmbio se realizará mediante as seguintes condições:</w:t>
            </w:r>
          </w:p>
          <w:p w14:paraId="595A0ABA" w14:textId="77777777" w:rsidR="004F0741" w:rsidRPr="00D84652" w:rsidRDefault="004F0741" w:rsidP="00FC40B5">
            <w:pPr>
              <w:pStyle w:val="Ttulo3"/>
              <w:numPr>
                <w:ilvl w:val="0"/>
                <w:numId w:val="11"/>
              </w:numPr>
              <w:rPr>
                <w:lang w:val="pt-BR"/>
              </w:rPr>
            </w:pPr>
            <w:r w:rsidRPr="00D84652">
              <w:rPr>
                <w:lang w:val="pt-BR"/>
              </w:rPr>
              <w:t>Do intercâmbio de estudantes:</w:t>
            </w:r>
          </w:p>
          <w:p w14:paraId="6E5A5D5B" w14:textId="77777777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t>O número de estudantes participantes dos programas de intercâmbio será determinado mediante prévio entendimento;</w:t>
            </w:r>
          </w:p>
          <w:p w14:paraId="1BBC5975" w14:textId="77777777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t>Cada instituição selecionará os estudantes que participarão do intercâmbio. Os estudantes deverão ser aprovados pela instituição anfitriã;</w:t>
            </w:r>
          </w:p>
          <w:p w14:paraId="23C09879" w14:textId="77777777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t>Os estudantes deverão ter um bom domínio do idioma oficial do país sede da instituição anfitriã;</w:t>
            </w:r>
          </w:p>
          <w:p w14:paraId="2EA631ED" w14:textId="77777777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t>O período estudado será normalmente de um período letivo ou de um ano acadêmico;</w:t>
            </w:r>
          </w:p>
          <w:p w14:paraId="38D60E04" w14:textId="77777777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lastRenderedPageBreak/>
              <w:t>Os estudantes de intercâmbio não pagarão pelo aprendizado na instituição anfitriã;</w:t>
            </w:r>
          </w:p>
          <w:p w14:paraId="06E47CC8" w14:textId="77777777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t>Quando possível, a instituição anfitriã providenciará hospedagem para os estudantes de intercâmbio, sem, contudo, tornar-se uma obrigação.</w:t>
            </w:r>
          </w:p>
          <w:p w14:paraId="0693C985" w14:textId="77777777" w:rsidR="004F0741" w:rsidRPr="00D84652" w:rsidRDefault="004F0741" w:rsidP="00FC40B5">
            <w:pPr>
              <w:pStyle w:val="Ttulo3"/>
              <w:rPr>
                <w:lang w:val="pt-BR"/>
              </w:rPr>
            </w:pPr>
            <w:r w:rsidRPr="00D84652">
              <w:rPr>
                <w:lang w:val="pt-BR"/>
              </w:rPr>
              <w:t>Do intercâmbio de professores:</w:t>
            </w:r>
          </w:p>
          <w:p w14:paraId="6EA6A404" w14:textId="77777777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t>O número de professores por ano será determinado conforme as necessidades e os fundos disponíveis;</w:t>
            </w:r>
          </w:p>
          <w:p w14:paraId="09EF3035" w14:textId="77777777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t>O período e o número de horas desse intercâmbio para docência e pesquisa serão determinados, por mútuo acordo, entre as instituições participantes, respeitando-se os procedimentos internos de cada uma;</w:t>
            </w:r>
          </w:p>
          <w:p w14:paraId="05209F6F" w14:textId="35095DEF" w:rsidR="004F0741" w:rsidRPr="00D84652" w:rsidRDefault="004F0741" w:rsidP="00FC40B5">
            <w:pPr>
              <w:pStyle w:val="Ttulo4"/>
              <w:rPr>
                <w:lang w:val="pt-BR"/>
              </w:rPr>
            </w:pPr>
            <w:r w:rsidRPr="00D84652">
              <w:rPr>
                <w:lang w:val="pt-BR"/>
              </w:rPr>
              <w:t>O professor de intercâmbio terá assegurado o direito de utilização das instalações e serviços da instituição anfitriã, respeitando-se as normas e os procedimentos internos.</w:t>
            </w:r>
          </w:p>
        </w:tc>
        <w:tc>
          <w:tcPr>
            <w:tcW w:w="4888" w:type="dxa"/>
            <w:gridSpan w:val="3"/>
          </w:tcPr>
          <w:p w14:paraId="1E32608A" w14:textId="77777777" w:rsidR="00EC0550" w:rsidRPr="005D6C4A" w:rsidRDefault="00EC0550" w:rsidP="00EC0550">
            <w:pPr>
              <w:pStyle w:val="SemEspaamento"/>
              <w:rPr>
                <w:lang w:val="it-IT"/>
              </w:rPr>
            </w:pPr>
            <w:r w:rsidRPr="005D6C4A">
              <w:rPr>
                <w:b/>
                <w:lang w:val="it-IT"/>
              </w:rPr>
              <w:lastRenderedPageBreak/>
              <w:t xml:space="preserve">CLAUSOLA TERZA </w:t>
            </w:r>
            <w:r w:rsidRPr="005D6C4A">
              <w:rPr>
                <w:bCs/>
                <w:lang w:val="it-IT"/>
              </w:rPr>
              <w:t>–</w:t>
            </w:r>
            <w:r w:rsidRPr="005D6C4A">
              <w:rPr>
                <w:b/>
                <w:lang w:val="it-IT"/>
              </w:rPr>
              <w:t xml:space="preserve"> </w:t>
            </w:r>
            <w:r w:rsidRPr="005D6C4A">
              <w:rPr>
                <w:lang w:val="it-IT"/>
              </w:rPr>
              <w:t>Lo scambio avverrà attraverso le seguenti condizioni:</w:t>
            </w:r>
          </w:p>
          <w:p w14:paraId="0DAE4775" w14:textId="77777777" w:rsidR="00EC0550" w:rsidRPr="005D6C4A" w:rsidRDefault="00EC0550" w:rsidP="00EC0550">
            <w:pPr>
              <w:pStyle w:val="Ttulo3"/>
              <w:numPr>
                <w:ilvl w:val="0"/>
                <w:numId w:val="31"/>
              </w:numPr>
              <w:rPr>
                <w:lang w:val="it-IT"/>
              </w:rPr>
            </w:pPr>
            <w:r w:rsidRPr="005D6C4A">
              <w:rPr>
                <w:lang w:val="it-IT"/>
              </w:rPr>
              <w:t>Scambio di studenti:</w:t>
            </w:r>
          </w:p>
          <w:p w14:paraId="71F80541" w14:textId="3D87BFDC" w:rsidR="00EC0550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t>Il numero di studenti che partecipano a programmi di scambio sarà determinato da un accordo preliminare;</w:t>
            </w:r>
          </w:p>
          <w:p w14:paraId="52EE7FD4" w14:textId="77777777" w:rsidR="00EC0550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t>Ciascuna istituzione selezionerà gli studenti che parteciperanno all'o scambio. Gli studenti dovranno ricevere il nulla osta dall'istituzione ospitante;</w:t>
            </w:r>
          </w:p>
          <w:p w14:paraId="22AAD38A" w14:textId="77777777" w:rsidR="00EC0550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t>Gli studenti dovranno avere una discreta padronanza della lingua ufficiale del paese dell'Istituzione ospitante; le Istituzioni favoriranno l’apprendimento della stessa;</w:t>
            </w:r>
          </w:p>
          <w:p w14:paraId="0E8221B6" w14:textId="77777777" w:rsidR="00EC0550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t>Il periodo preso in esame è di solito un semestre o un anno accademico;</w:t>
            </w:r>
          </w:p>
          <w:p w14:paraId="31540F05" w14:textId="77777777" w:rsidR="00EC0550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lastRenderedPageBreak/>
              <w:t>Gli studenti che parteciperanno allo scambio non pagheranno le tasse di iscrizione per la formazione presso l'istituto ospitante;</w:t>
            </w:r>
          </w:p>
          <w:p w14:paraId="00D10CBC" w14:textId="6ED15E3A" w:rsidR="00EC0550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t>Quando possibile, l'istituzione ospitante metterà a disposizione un alloggio per gli studenti in scambio, senza però costituire un obbligo.</w:t>
            </w:r>
          </w:p>
          <w:p w14:paraId="6EE23A92" w14:textId="7DB46086" w:rsidR="00EC0550" w:rsidRPr="005D6C4A" w:rsidRDefault="00EC0550" w:rsidP="00EC0550">
            <w:pPr>
              <w:pStyle w:val="Ttulo3"/>
              <w:rPr>
                <w:lang w:val="it-IT"/>
              </w:rPr>
            </w:pPr>
            <w:r w:rsidRPr="005D6C4A">
              <w:rPr>
                <w:lang w:val="it-IT"/>
              </w:rPr>
              <w:t>Lo scambio di docenti:</w:t>
            </w:r>
          </w:p>
          <w:p w14:paraId="77EDEEAB" w14:textId="5CA93C8F" w:rsidR="00EC0550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t>Il numero di docenti per anno sarà determinato in base alle esigenze e alle risorse disponibili;</w:t>
            </w:r>
          </w:p>
          <w:p w14:paraId="7DEA169F" w14:textId="77777777" w:rsidR="00EC0550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t>Il periodo e il numero di ore di questo scambio reciproco, dedicato all’insegnamento e la ricerca, saranno determinati di comune accordo tra le istituzioni partecipanti, nel rispetto delle procedure interne di ciascuna di esse;</w:t>
            </w:r>
          </w:p>
          <w:p w14:paraId="4F911DF8" w14:textId="27DADB87" w:rsidR="004F0741" w:rsidRPr="005D6C4A" w:rsidRDefault="00EC0550" w:rsidP="00EC0550">
            <w:pPr>
              <w:pStyle w:val="Ttulo4"/>
              <w:rPr>
                <w:lang w:val="it-IT"/>
              </w:rPr>
            </w:pPr>
            <w:r w:rsidRPr="005D6C4A">
              <w:rPr>
                <w:lang w:val="it-IT"/>
              </w:rPr>
              <w:t>docente partecipante allo scambio avrà assicurato il diritto di utilizzare le strutture dell'Istituto di accoglienza, nel rispetto delle norme e delle procedure.</w:t>
            </w:r>
          </w:p>
        </w:tc>
      </w:tr>
      <w:tr w:rsidR="004452FB" w:rsidRPr="00334B39" w14:paraId="1DD3367D" w14:textId="77777777" w:rsidTr="7F8249AA">
        <w:tc>
          <w:tcPr>
            <w:tcW w:w="4888" w:type="dxa"/>
            <w:gridSpan w:val="2"/>
          </w:tcPr>
          <w:p w14:paraId="322E0D78" w14:textId="6903DB06" w:rsidR="004452FB" w:rsidRPr="00D84652" w:rsidRDefault="004452FB" w:rsidP="00BB4EA3">
            <w:pPr>
              <w:pStyle w:val="Ttulo1"/>
            </w:pPr>
            <w:r w:rsidRPr="00D84652">
              <w:lastRenderedPageBreak/>
              <w:t>DOS RECURSOS FINANCEIROS</w:t>
            </w:r>
          </w:p>
        </w:tc>
        <w:tc>
          <w:tcPr>
            <w:tcW w:w="4888" w:type="dxa"/>
            <w:gridSpan w:val="3"/>
          </w:tcPr>
          <w:p w14:paraId="2BC774A9" w14:textId="61B101F6" w:rsidR="004452FB" w:rsidRPr="005D6C4A" w:rsidRDefault="00EC0550" w:rsidP="00BB4EA3">
            <w:pPr>
              <w:pStyle w:val="Ttulo1"/>
              <w:rPr>
                <w:lang w:val="it-IT"/>
              </w:rPr>
            </w:pPr>
            <w:r w:rsidRPr="005D6C4A">
              <w:rPr>
                <w:lang w:val="it-IT"/>
              </w:rPr>
              <w:t>RISORSE FINANZIARIE</w:t>
            </w:r>
          </w:p>
        </w:tc>
      </w:tr>
      <w:tr w:rsidR="004452FB" w:rsidRPr="00DC4DFE" w14:paraId="25D2EBF4" w14:textId="77777777" w:rsidTr="7F8249AA">
        <w:tc>
          <w:tcPr>
            <w:tcW w:w="4888" w:type="dxa"/>
            <w:gridSpan w:val="2"/>
          </w:tcPr>
          <w:p w14:paraId="2DCCD963" w14:textId="0500F753" w:rsidR="004452FB" w:rsidRPr="00D84652" w:rsidRDefault="004452FB" w:rsidP="00BB4EA3">
            <w:pPr>
              <w:pStyle w:val="SemEspaamento"/>
              <w:rPr>
                <w:b/>
              </w:rPr>
            </w:pPr>
            <w:r w:rsidRPr="00D84652">
              <w:rPr>
                <w:b/>
              </w:rPr>
              <w:t>CLÁUSULA QUARTA</w:t>
            </w:r>
            <w:r w:rsidR="00661A73" w:rsidRPr="00D84652">
              <w:rPr>
                <w:bCs/>
              </w:rPr>
              <w:t xml:space="preserve"> – </w:t>
            </w:r>
            <w:r w:rsidRPr="00D84652">
              <w:t>As partes poderão compartilhar os custos inerentes às diversas atividades, segundo a sua regulamentação interna e entendimentos prévios e específicos para cada caso. Não haverá transferência de recursos financeiros entre as partes.</w:t>
            </w:r>
          </w:p>
        </w:tc>
        <w:tc>
          <w:tcPr>
            <w:tcW w:w="4888" w:type="dxa"/>
            <w:gridSpan w:val="3"/>
          </w:tcPr>
          <w:p w14:paraId="26BC6DF4" w14:textId="0616C7D4" w:rsidR="004452FB" w:rsidRPr="005D6C4A" w:rsidRDefault="00EC0550" w:rsidP="000E2D87">
            <w:pPr>
              <w:pStyle w:val="SemEspaamento"/>
              <w:rPr>
                <w:lang w:val="it-IT"/>
              </w:rPr>
            </w:pPr>
            <w:r w:rsidRPr="005D6C4A">
              <w:rPr>
                <w:b/>
                <w:lang w:val="it-IT"/>
              </w:rPr>
              <w:t xml:space="preserve">CLAUSOLA QUARTA </w:t>
            </w:r>
            <w:r w:rsidR="005D6C4A" w:rsidRPr="005D6C4A">
              <w:rPr>
                <w:bCs/>
                <w:lang w:val="it-IT"/>
              </w:rPr>
              <w:t>–</w:t>
            </w:r>
            <w:r w:rsidRPr="005D6C4A">
              <w:rPr>
                <w:bCs/>
                <w:lang w:val="it-IT"/>
              </w:rPr>
              <w:t xml:space="preserve"> Le</w:t>
            </w:r>
            <w:r w:rsidRPr="005D6C4A">
              <w:rPr>
                <w:lang w:val="it-IT"/>
              </w:rPr>
              <w:t xml:space="preserve"> parti acconsentono a condividere i costi inerenti alle varie attività, ciascuna in proprio, secondo le proprie regole interne e gli accordi precedentemente stipulati e specificati per ciascun caso. Non si prevede alcun trasferimento di fondi tra le parti.</w:t>
            </w:r>
          </w:p>
        </w:tc>
      </w:tr>
      <w:tr w:rsidR="004452FB" w:rsidRPr="00334B39" w14:paraId="1A7D1121" w14:textId="77777777" w:rsidTr="7F8249AA">
        <w:tc>
          <w:tcPr>
            <w:tcW w:w="4888" w:type="dxa"/>
            <w:gridSpan w:val="2"/>
          </w:tcPr>
          <w:p w14:paraId="6C65DCA9" w14:textId="6564F4B0" w:rsidR="004452FB" w:rsidRPr="00D84652" w:rsidRDefault="004452FB" w:rsidP="00BB4EA3">
            <w:pPr>
              <w:pStyle w:val="Ttulo1"/>
            </w:pPr>
            <w:r w:rsidRPr="00D84652">
              <w:t>DA VIGÊNCIA E RESCISÃO</w:t>
            </w:r>
          </w:p>
        </w:tc>
        <w:tc>
          <w:tcPr>
            <w:tcW w:w="4888" w:type="dxa"/>
            <w:gridSpan w:val="3"/>
          </w:tcPr>
          <w:p w14:paraId="1ACF36FC" w14:textId="38E5F626" w:rsidR="004452FB" w:rsidRPr="005D6C4A" w:rsidRDefault="00EC0550" w:rsidP="00BB4EA3">
            <w:pPr>
              <w:pStyle w:val="Ttulo1"/>
              <w:rPr>
                <w:lang w:val="it-IT"/>
              </w:rPr>
            </w:pPr>
            <w:r w:rsidRPr="005D6C4A">
              <w:rPr>
                <w:lang w:val="it-IT"/>
              </w:rPr>
              <w:t>DURATA E RISOLUZIONE</w:t>
            </w:r>
          </w:p>
        </w:tc>
      </w:tr>
      <w:tr w:rsidR="004452FB" w:rsidRPr="00DC4DFE" w14:paraId="3105CDDD" w14:textId="77777777" w:rsidTr="7F8249AA">
        <w:tc>
          <w:tcPr>
            <w:tcW w:w="4888" w:type="dxa"/>
            <w:gridSpan w:val="2"/>
          </w:tcPr>
          <w:p w14:paraId="0EE151C7" w14:textId="1920147C" w:rsidR="004452FB" w:rsidRPr="00D84652" w:rsidRDefault="004452FB" w:rsidP="00BB4EA3">
            <w:pPr>
              <w:pStyle w:val="SemEspaamento"/>
            </w:pPr>
            <w:r w:rsidRPr="00D84652">
              <w:rPr>
                <w:b/>
              </w:rPr>
              <w:t>CLÁUSULA QUINTA</w:t>
            </w:r>
            <w:r w:rsidR="00661A73" w:rsidRPr="00D84652">
              <w:rPr>
                <w:bCs/>
              </w:rPr>
              <w:t xml:space="preserve"> – </w:t>
            </w:r>
            <w:r w:rsidRPr="00D84652">
              <w:t>O presente Memorando vigorará por 5 (cinco) anos a partir da data de sua assinatura, podendo ser rescindido, por qualquer das partes, mediante notificação, por escrito, com antecedência mínima de 60 (sessenta) dias.</w:t>
            </w:r>
          </w:p>
          <w:p w14:paraId="4F6E3E3B" w14:textId="750AE67A" w:rsidR="004452FB" w:rsidRPr="00D84652" w:rsidRDefault="004452FB" w:rsidP="00BB4EA3">
            <w:pPr>
              <w:pStyle w:val="SemEspaamento"/>
              <w:rPr>
                <w:b/>
              </w:rPr>
            </w:pPr>
            <w:r w:rsidRPr="00D84652">
              <w:t>O presente Memorando pode ser renovado por até 2 (dois) períodos de igual duração por meio de uma notificação por escrito de uma das partes e uma aceitação escrita pela outra.</w:t>
            </w:r>
          </w:p>
        </w:tc>
        <w:tc>
          <w:tcPr>
            <w:tcW w:w="4888" w:type="dxa"/>
            <w:gridSpan w:val="3"/>
          </w:tcPr>
          <w:p w14:paraId="1D74521E" w14:textId="24740BA0" w:rsidR="00EC0550" w:rsidRPr="005D6C4A" w:rsidRDefault="00EC0550" w:rsidP="00EC0550">
            <w:pPr>
              <w:pStyle w:val="SemEspaamento"/>
              <w:rPr>
                <w:lang w:val="it-IT"/>
              </w:rPr>
            </w:pPr>
            <w:r w:rsidRPr="005D6C4A">
              <w:rPr>
                <w:b/>
                <w:lang w:val="it-IT"/>
              </w:rPr>
              <w:t xml:space="preserve">CLAUSOLA QUINTA </w:t>
            </w:r>
            <w:r w:rsidR="005D6C4A" w:rsidRPr="005D6C4A">
              <w:rPr>
                <w:bCs/>
                <w:lang w:val="it-IT"/>
              </w:rPr>
              <w:t>–</w:t>
            </w:r>
            <w:r w:rsidRPr="005D6C4A">
              <w:rPr>
                <w:lang w:val="it-IT"/>
              </w:rPr>
              <w:t xml:space="preserve"> Il presente Memorandum rimarrà in vigore per cinque (05) anni dalla data della firma e potrà essere risolto da ciascuna delle parti mediante avviso scritto, con almeno sessanta (60) giorni di preavviso.</w:t>
            </w:r>
          </w:p>
          <w:p w14:paraId="53564E47" w14:textId="127EF988" w:rsidR="004452FB" w:rsidRPr="005D6C4A" w:rsidRDefault="00EC0550" w:rsidP="00EC0550">
            <w:pPr>
              <w:pStyle w:val="SemEspaamento"/>
              <w:rPr>
                <w:bCs/>
                <w:lang w:val="it-IT"/>
              </w:rPr>
            </w:pPr>
            <w:r w:rsidRPr="005D6C4A">
              <w:rPr>
                <w:lang w:val="it-IT"/>
              </w:rPr>
              <w:t>Il presente Memorandum può essere rinnovato per un massimo di due (2) periodi di uguale durata mediante comunicazione scritta di una delle parti e una accettazione scritta da parte dell'altra.</w:t>
            </w:r>
          </w:p>
        </w:tc>
      </w:tr>
      <w:tr w:rsidR="004452FB" w:rsidRPr="00334B39" w14:paraId="4F7462E4" w14:textId="77777777" w:rsidTr="7F8249AA">
        <w:tc>
          <w:tcPr>
            <w:tcW w:w="4888" w:type="dxa"/>
            <w:gridSpan w:val="2"/>
          </w:tcPr>
          <w:p w14:paraId="66949FCB" w14:textId="0D38261F" w:rsidR="004452FB" w:rsidRPr="00D84652" w:rsidRDefault="004452FB" w:rsidP="00BB4EA3">
            <w:pPr>
              <w:pStyle w:val="Ttulo1"/>
            </w:pPr>
            <w:r w:rsidRPr="00D84652">
              <w:lastRenderedPageBreak/>
              <w:t>DA PUBLIC</w:t>
            </w:r>
            <w:r w:rsidR="008B0AFA" w:rsidRPr="00D84652">
              <w:t>IDADE</w:t>
            </w:r>
          </w:p>
        </w:tc>
        <w:tc>
          <w:tcPr>
            <w:tcW w:w="4888" w:type="dxa"/>
            <w:gridSpan w:val="3"/>
          </w:tcPr>
          <w:p w14:paraId="6EC32521" w14:textId="3ADD7D66" w:rsidR="004452FB" w:rsidRPr="005D6C4A" w:rsidRDefault="00EC0550" w:rsidP="00BB4EA3">
            <w:pPr>
              <w:pStyle w:val="Ttulo1"/>
              <w:rPr>
                <w:lang w:val="it-IT"/>
              </w:rPr>
            </w:pPr>
            <w:r w:rsidRPr="005D6C4A">
              <w:rPr>
                <w:color w:val="000000"/>
                <w:lang w:val="it-IT"/>
              </w:rPr>
              <w:t>PUBBLICITÀ</w:t>
            </w:r>
          </w:p>
        </w:tc>
      </w:tr>
      <w:tr w:rsidR="004452FB" w:rsidRPr="00334B39" w14:paraId="2C0D6852" w14:textId="77777777" w:rsidTr="7F8249AA">
        <w:tc>
          <w:tcPr>
            <w:tcW w:w="4888" w:type="dxa"/>
            <w:gridSpan w:val="2"/>
          </w:tcPr>
          <w:p w14:paraId="1DDDAA12" w14:textId="2EB46A87" w:rsidR="004452FB" w:rsidRPr="00D84652" w:rsidRDefault="004452FB" w:rsidP="00BB4EA3">
            <w:pPr>
              <w:pStyle w:val="SemEspaamento"/>
            </w:pPr>
            <w:r w:rsidRPr="7F8249AA">
              <w:rPr>
                <w:b/>
                <w:bCs/>
              </w:rPr>
              <w:t>CLÁUSULA SEXTA</w:t>
            </w:r>
            <w:r w:rsidR="00661A73">
              <w:t xml:space="preserve"> – </w:t>
            </w:r>
            <w:r w:rsidR="008B0AFA">
              <w:t>A Universidade de Brasília compromete-se a efetuar a publicação do presente Acordo, no prazo de 20 (vinte) dias a partir da data de sua assinatura</w:t>
            </w:r>
            <w:r w:rsidR="088AF7D7">
              <w:t>.</w:t>
            </w:r>
          </w:p>
        </w:tc>
        <w:tc>
          <w:tcPr>
            <w:tcW w:w="4888" w:type="dxa"/>
            <w:gridSpan w:val="3"/>
          </w:tcPr>
          <w:p w14:paraId="5BD240D1" w14:textId="05A1C4CA" w:rsidR="004452FB" w:rsidRPr="005D6C4A" w:rsidRDefault="00EC0550" w:rsidP="7F8249AA">
            <w:pPr>
              <w:pStyle w:val="SemEspaamento"/>
              <w:rPr>
                <w:lang w:val="it-IT"/>
              </w:rPr>
            </w:pPr>
            <w:r w:rsidRPr="7F8249AA">
              <w:rPr>
                <w:b/>
                <w:bCs/>
                <w:lang w:val="it-IT"/>
              </w:rPr>
              <w:t>CLAUSOLA SESTA</w:t>
            </w:r>
            <w:r w:rsidRPr="7F8249AA">
              <w:rPr>
                <w:lang w:val="it-IT"/>
              </w:rPr>
              <w:t xml:space="preserve"> – </w:t>
            </w:r>
            <w:r w:rsidR="005D6C4A" w:rsidRPr="7F8249AA">
              <w:rPr>
                <w:lang w:val="it-IT"/>
              </w:rPr>
              <w:t>L'Università di Brasilia si impegna a pubblicare il presente Accordo entro 20 (venti) giorni dalla data della firma.</w:t>
            </w:r>
          </w:p>
        </w:tc>
      </w:tr>
      <w:tr w:rsidR="004452FB" w:rsidRPr="00334B39" w14:paraId="40A85BA7" w14:textId="77777777" w:rsidTr="7F8249AA">
        <w:tc>
          <w:tcPr>
            <w:tcW w:w="4888" w:type="dxa"/>
            <w:gridSpan w:val="2"/>
          </w:tcPr>
          <w:p w14:paraId="0BD52DD1" w14:textId="34C11423" w:rsidR="004452FB" w:rsidRPr="00D84652" w:rsidRDefault="004452FB" w:rsidP="00BB4EA3">
            <w:pPr>
              <w:pStyle w:val="Ttulo1"/>
            </w:pPr>
            <w:r w:rsidRPr="00D84652">
              <w:t>DO FORO</w:t>
            </w:r>
          </w:p>
        </w:tc>
        <w:tc>
          <w:tcPr>
            <w:tcW w:w="4888" w:type="dxa"/>
            <w:gridSpan w:val="3"/>
          </w:tcPr>
          <w:p w14:paraId="0C4B527E" w14:textId="5C0FF7C3" w:rsidR="004452FB" w:rsidRPr="005D6C4A" w:rsidRDefault="00565E0B" w:rsidP="00BB4EA3">
            <w:pPr>
              <w:pStyle w:val="Ttulo1"/>
              <w:rPr>
                <w:lang w:val="it-IT"/>
              </w:rPr>
            </w:pPr>
            <w:r w:rsidRPr="005D6C4A">
              <w:rPr>
                <w:lang w:val="it-IT"/>
              </w:rPr>
              <w:t>GIURISDIZIONE</w:t>
            </w:r>
          </w:p>
        </w:tc>
      </w:tr>
      <w:tr w:rsidR="004452FB" w:rsidRPr="00334B39" w14:paraId="7581BC31" w14:textId="77777777" w:rsidTr="7F8249AA">
        <w:tc>
          <w:tcPr>
            <w:tcW w:w="4888" w:type="dxa"/>
            <w:gridSpan w:val="2"/>
          </w:tcPr>
          <w:p w14:paraId="43AA73C2" w14:textId="17AA1531" w:rsidR="004452FB" w:rsidRPr="00D84652" w:rsidRDefault="004452FB" w:rsidP="00BB4EA3">
            <w:pPr>
              <w:pStyle w:val="SemEspaamento"/>
            </w:pPr>
            <w:r w:rsidRPr="7F8249AA">
              <w:rPr>
                <w:b/>
                <w:bCs/>
              </w:rPr>
              <w:t>CLÁUSULA SÉTIMA</w:t>
            </w:r>
            <w:r w:rsidR="00661A73">
              <w:t xml:space="preserve"> – </w:t>
            </w:r>
            <w:r w:rsidR="00A16915">
              <w:t>Quaisquer litígios decorrentes e relacionados com este MdE serão resolvidos por ambas as partes através de negociações amigáveis</w:t>
            </w:r>
            <w:r>
              <w:t>.</w:t>
            </w:r>
          </w:p>
        </w:tc>
        <w:tc>
          <w:tcPr>
            <w:tcW w:w="4888" w:type="dxa"/>
            <w:gridSpan w:val="3"/>
          </w:tcPr>
          <w:p w14:paraId="7D27A8C0" w14:textId="49532A85" w:rsidR="004452FB" w:rsidRPr="005D6C4A" w:rsidRDefault="00565E0B" w:rsidP="00BB4EA3">
            <w:pPr>
              <w:pStyle w:val="SemEspaamento"/>
              <w:rPr>
                <w:lang w:val="it-IT"/>
              </w:rPr>
            </w:pPr>
            <w:r w:rsidRPr="7F8249AA">
              <w:rPr>
                <w:b/>
                <w:bCs/>
                <w:lang w:val="it-IT"/>
              </w:rPr>
              <w:t xml:space="preserve">CLAUSOLA SETTIMA </w:t>
            </w:r>
            <w:r w:rsidR="005D6C4A" w:rsidRPr="7F8249AA">
              <w:rPr>
                <w:lang w:val="it-IT"/>
              </w:rPr>
              <w:t>–</w:t>
            </w:r>
            <w:r w:rsidRPr="7F8249AA">
              <w:rPr>
                <w:lang w:val="it-IT"/>
              </w:rPr>
              <w:t xml:space="preserve"> </w:t>
            </w:r>
            <w:r w:rsidR="005D6C4A" w:rsidRPr="7F8249AA">
              <w:rPr>
                <w:lang w:val="it-IT"/>
              </w:rPr>
              <w:t xml:space="preserve">Eventuali controversie derivanti da e correlate al presente MOU saranno risolte da entrambe le parti attraverso trattative amichevoli. </w:t>
            </w:r>
          </w:p>
        </w:tc>
      </w:tr>
      <w:tr w:rsidR="004452FB" w:rsidRPr="00334B39" w14:paraId="22921D57" w14:textId="77777777" w:rsidTr="7F8249AA">
        <w:tc>
          <w:tcPr>
            <w:tcW w:w="4888" w:type="dxa"/>
            <w:gridSpan w:val="2"/>
          </w:tcPr>
          <w:p w14:paraId="4AC1196A" w14:textId="1C51C062" w:rsidR="004452FB" w:rsidRPr="00D84652" w:rsidRDefault="004452FB" w:rsidP="7F8249AA">
            <w:pPr>
              <w:pStyle w:val="SemEspaamento"/>
              <w:rPr>
                <w:b/>
                <w:bCs/>
              </w:rPr>
            </w:pPr>
            <w:r>
              <w:t xml:space="preserve">E, por estarem pactuadas, assinam as partes o presente </w:t>
            </w:r>
            <w:r w:rsidR="008E335F">
              <w:t>MdE</w:t>
            </w:r>
            <w:r>
              <w:t xml:space="preserve"> em </w:t>
            </w:r>
            <w:r w:rsidRPr="7F8249AA">
              <w:rPr>
                <w:highlight w:val="yellow"/>
              </w:rPr>
              <w:t>2 (duas)</w:t>
            </w:r>
            <w:r>
              <w:t xml:space="preserve"> vias de igual</w:t>
            </w:r>
            <w:r w:rsidR="008E335F">
              <w:t xml:space="preserve"> teor</w:t>
            </w:r>
            <w:r w:rsidR="000020E8">
              <w:t>.</w:t>
            </w:r>
          </w:p>
        </w:tc>
        <w:tc>
          <w:tcPr>
            <w:tcW w:w="4888" w:type="dxa"/>
            <w:gridSpan w:val="3"/>
          </w:tcPr>
          <w:p w14:paraId="6CF8DF0E" w14:textId="62E087E2" w:rsidR="004452FB" w:rsidRPr="005D6C4A" w:rsidRDefault="005D6C4A" w:rsidP="00D84652">
            <w:pPr>
              <w:pStyle w:val="SemEspaamento"/>
              <w:rPr>
                <w:lang w:val="it-IT"/>
              </w:rPr>
            </w:pPr>
            <w:r w:rsidRPr="7F8249AA">
              <w:rPr>
                <w:lang w:val="it-IT"/>
              </w:rPr>
              <w:t xml:space="preserve">E, come concordato, le parti firmano il presente MOU in </w:t>
            </w:r>
            <w:r w:rsidRPr="7F8249AA">
              <w:rPr>
                <w:highlight w:val="yellow"/>
                <w:lang w:val="it-IT"/>
              </w:rPr>
              <w:t>2 (due)</w:t>
            </w:r>
            <w:r w:rsidRPr="7F8249AA">
              <w:rPr>
                <w:lang w:val="it-IT"/>
              </w:rPr>
              <w:t xml:space="preserve"> copie di uguale contenuto.</w:t>
            </w:r>
          </w:p>
        </w:tc>
      </w:tr>
      <w:tr w:rsidR="000020E8" w:rsidRPr="00334B39" w14:paraId="0D1056A8" w14:textId="77777777" w:rsidTr="7F8249AA">
        <w:tc>
          <w:tcPr>
            <w:tcW w:w="4888" w:type="dxa"/>
            <w:gridSpan w:val="2"/>
          </w:tcPr>
          <w:p w14:paraId="3934286D" w14:textId="77777777" w:rsidR="000020E8" w:rsidRPr="00D84652" w:rsidRDefault="000020E8" w:rsidP="00BB4EA3">
            <w:pPr>
              <w:pStyle w:val="SemEspaamento"/>
            </w:pPr>
          </w:p>
        </w:tc>
        <w:tc>
          <w:tcPr>
            <w:tcW w:w="4888" w:type="dxa"/>
            <w:gridSpan w:val="3"/>
          </w:tcPr>
          <w:p w14:paraId="20FFB6B1" w14:textId="77777777" w:rsidR="000020E8" w:rsidRPr="005D6C4A" w:rsidRDefault="000020E8" w:rsidP="00173AD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it-IT"/>
              </w:rPr>
            </w:pPr>
          </w:p>
        </w:tc>
      </w:tr>
      <w:tr w:rsidR="000020E8" w:rsidRPr="005D6C4A" w14:paraId="53F587C1" w14:textId="77777777" w:rsidTr="7F824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7EF06AA0" w14:textId="0959824F" w:rsidR="000020E8" w:rsidRPr="00D84652" w:rsidRDefault="000020E8" w:rsidP="008E335F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84652">
              <w:rPr>
                <w:rFonts w:ascii="Arial" w:eastAsia="Arial" w:hAnsi="Arial" w:cs="Arial"/>
                <w:sz w:val="22"/>
                <w:szCs w:val="22"/>
              </w:rPr>
              <w:t>Brasília,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770A3" w14:textId="77777777" w:rsidR="000020E8" w:rsidRPr="005D6C4A" w:rsidRDefault="000020E8" w:rsidP="008E335F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31E90870" w14:textId="42A27239" w:rsidR="000020E8" w:rsidRPr="005D6C4A" w:rsidRDefault="005D6C4A" w:rsidP="008E335F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D6C4A"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  <w:t>Città</w:t>
            </w:r>
            <w:r w:rsidR="000020E8" w:rsidRPr="005D6C4A"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  <w:t>,</w:t>
            </w:r>
          </w:p>
        </w:tc>
      </w:tr>
      <w:tr w:rsidR="000020E8" w:rsidRPr="005D6C4A" w14:paraId="73C5FBC2" w14:textId="77777777" w:rsidTr="7F824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767"/>
        </w:trPr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8A67" w14:textId="77777777" w:rsidR="000020E8" w:rsidRPr="00D84652" w:rsidRDefault="000020E8" w:rsidP="000020E8">
            <w:pPr>
              <w:keepNext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B7CF1" w14:textId="77777777" w:rsidR="000020E8" w:rsidRPr="005D6C4A" w:rsidRDefault="000020E8" w:rsidP="000020E8">
            <w:pPr>
              <w:keepNext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4F634" w14:textId="77777777" w:rsidR="000020E8" w:rsidRPr="005D6C4A" w:rsidRDefault="000020E8" w:rsidP="000020E8">
            <w:pPr>
              <w:keepNext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</w:pPr>
          </w:p>
        </w:tc>
      </w:tr>
      <w:tr w:rsidR="000020E8" w:rsidRPr="005D6C4A" w14:paraId="4F492D7C" w14:textId="77777777" w:rsidTr="7F824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86"/>
        </w:trPr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8372A" w14:textId="58561748" w:rsidR="000020E8" w:rsidRPr="00D84652" w:rsidRDefault="00DC4DFE" w:rsidP="000020E8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Gladston Luiz da Silva</w:t>
            </w:r>
          </w:p>
          <w:p w14:paraId="0779318F" w14:textId="77777777" w:rsidR="000020E8" w:rsidRPr="00D84652" w:rsidRDefault="000020E8" w:rsidP="000020E8">
            <w:pPr>
              <w:keepNext/>
              <w:ind w:right="-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84652">
              <w:rPr>
                <w:rFonts w:ascii="Arial" w:eastAsia="Arial" w:hAnsi="Arial" w:cs="Arial"/>
                <w:sz w:val="22"/>
                <w:szCs w:val="22"/>
              </w:rPr>
              <w:t>Secretário de Assuntos Internacionais</w:t>
            </w:r>
          </w:p>
          <w:p w14:paraId="3F67B19A" w14:textId="4F6EF29F" w:rsidR="000020E8" w:rsidRPr="00D84652" w:rsidRDefault="000020E8" w:rsidP="000020E8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84652">
              <w:rPr>
                <w:rFonts w:ascii="Arial" w:eastAsia="Arial" w:hAnsi="Arial" w:cs="Arial"/>
                <w:sz w:val="22"/>
                <w:szCs w:val="22"/>
              </w:rPr>
              <w:t>Universidade de Brasília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536D1" w14:textId="77777777" w:rsidR="000020E8" w:rsidRPr="005D6C4A" w:rsidRDefault="000020E8" w:rsidP="000020E8">
            <w:pPr>
              <w:keepNext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BA324" w14:textId="77777777" w:rsidR="000020E8" w:rsidRPr="005D6C4A" w:rsidRDefault="000020E8" w:rsidP="005D6C4A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</w:pPr>
            <w:r w:rsidRPr="005D6C4A"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  <w:t>Prof.</w:t>
            </w:r>
          </w:p>
          <w:p w14:paraId="73AFC156" w14:textId="77777777" w:rsidR="005D6C4A" w:rsidRPr="005D6C4A" w:rsidRDefault="005D6C4A" w:rsidP="005D6C4A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</w:pPr>
            <w:r w:rsidRPr="005D6C4A"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  <w:t>Presidente/Rettore</w:t>
            </w:r>
          </w:p>
          <w:p w14:paraId="30E4A98C" w14:textId="389901A5" w:rsidR="000020E8" w:rsidRPr="005D6C4A" w:rsidRDefault="005D6C4A" w:rsidP="005D6C4A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D6C4A"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  <w:t>Università…</w:t>
            </w:r>
          </w:p>
        </w:tc>
      </w:tr>
    </w:tbl>
    <w:p w14:paraId="5A19C57E" w14:textId="77777777" w:rsidR="00065DBD" w:rsidRPr="00334B39" w:rsidRDefault="00065DBD" w:rsidP="000020E8">
      <w:pPr>
        <w:jc w:val="both"/>
        <w:rPr>
          <w:rFonts w:ascii="Arial" w:hAnsi="Arial" w:cs="Arial"/>
          <w:sz w:val="22"/>
          <w:szCs w:val="22"/>
        </w:rPr>
      </w:pPr>
    </w:p>
    <w:sectPr w:rsidR="00065DBD" w:rsidRPr="00334B39" w:rsidSect="001B2DA4">
      <w:headerReference w:type="default" r:id="rId12"/>
      <w:footerReference w:type="default" r:id="rId13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681A7" w14:textId="77777777" w:rsidR="00342065" w:rsidRDefault="00342065">
      <w:r>
        <w:separator/>
      </w:r>
    </w:p>
  </w:endnote>
  <w:endnote w:type="continuationSeparator" w:id="0">
    <w:p w14:paraId="5C404FF7" w14:textId="77777777" w:rsidR="00342065" w:rsidRDefault="003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131C" w14:textId="1F8DCA1A" w:rsidR="00A40178" w:rsidRPr="00FC40B5" w:rsidRDefault="00A40178" w:rsidP="00A40178">
    <w:pPr>
      <w:pStyle w:val="Rodap"/>
      <w:jc w:val="center"/>
      <w:rPr>
        <w:color w:val="auto"/>
        <w:sz w:val="18"/>
        <w:szCs w:val="18"/>
      </w:rPr>
    </w:pPr>
    <w:r w:rsidRPr="00FC40B5">
      <w:rPr>
        <w:color w:val="auto"/>
        <w:sz w:val="18"/>
        <w:szCs w:val="18"/>
      </w:rPr>
      <w:fldChar w:fldCharType="begin"/>
    </w:r>
    <w:r w:rsidRPr="00FC40B5">
      <w:rPr>
        <w:color w:val="auto"/>
        <w:sz w:val="18"/>
        <w:szCs w:val="18"/>
      </w:rPr>
      <w:instrText>PAGE  \* Arabic  \* MERGEFORMAT</w:instrText>
    </w:r>
    <w:r w:rsidRPr="00FC40B5">
      <w:rPr>
        <w:color w:val="auto"/>
        <w:sz w:val="18"/>
        <w:szCs w:val="18"/>
      </w:rPr>
      <w:fldChar w:fldCharType="separate"/>
    </w:r>
    <w:r w:rsidRPr="00FC40B5">
      <w:rPr>
        <w:color w:val="auto"/>
        <w:sz w:val="18"/>
        <w:szCs w:val="18"/>
      </w:rPr>
      <w:t>2</w:t>
    </w:r>
    <w:r w:rsidRPr="00FC40B5">
      <w:rPr>
        <w:color w:val="auto"/>
        <w:sz w:val="18"/>
        <w:szCs w:val="18"/>
      </w:rPr>
      <w:fldChar w:fldCharType="end"/>
    </w:r>
    <w:r w:rsidRPr="00FC40B5">
      <w:rPr>
        <w:color w:val="auto"/>
        <w:sz w:val="18"/>
        <w:szCs w:val="18"/>
      </w:rPr>
      <w:t>/</w:t>
    </w:r>
    <w:r w:rsidRPr="00FC40B5">
      <w:rPr>
        <w:color w:val="auto"/>
        <w:sz w:val="18"/>
        <w:szCs w:val="18"/>
      </w:rPr>
      <w:fldChar w:fldCharType="begin"/>
    </w:r>
    <w:r w:rsidRPr="00FC40B5">
      <w:rPr>
        <w:color w:val="auto"/>
        <w:sz w:val="18"/>
        <w:szCs w:val="18"/>
      </w:rPr>
      <w:instrText>NUMPAGES \ * Arábico \ * MERGEFORMAT</w:instrText>
    </w:r>
    <w:r w:rsidRPr="00FC40B5">
      <w:rPr>
        <w:color w:val="auto"/>
        <w:sz w:val="18"/>
        <w:szCs w:val="18"/>
      </w:rPr>
      <w:fldChar w:fldCharType="separate"/>
    </w:r>
    <w:r w:rsidRPr="00FC40B5">
      <w:rPr>
        <w:color w:val="auto"/>
        <w:sz w:val="18"/>
        <w:szCs w:val="18"/>
      </w:rPr>
      <w:t>2</w:t>
    </w:r>
    <w:r w:rsidRPr="00FC40B5">
      <w:rPr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1B33" w14:textId="77777777" w:rsidR="00342065" w:rsidRDefault="00342065">
      <w:r>
        <w:separator/>
      </w:r>
    </w:p>
  </w:footnote>
  <w:footnote w:type="continuationSeparator" w:id="0">
    <w:p w14:paraId="73A1CE67" w14:textId="77777777" w:rsidR="00342065" w:rsidRDefault="0034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1"/>
      <w:gridCol w:w="4672"/>
    </w:tblGrid>
    <w:tr w:rsidR="00A800B0" w14:paraId="42B1B56B" w14:textId="77777777" w:rsidTr="00A800B0">
      <w:tc>
        <w:tcPr>
          <w:tcW w:w="4671" w:type="dxa"/>
        </w:tcPr>
        <w:p w14:paraId="347713CF" w14:textId="32FCF52E" w:rsidR="00A800B0" w:rsidRDefault="00A800B0">
          <w:bookmarkStart w:id="0" w:name="_heading=h.gjdgxs" w:colFirst="0" w:colLast="0"/>
          <w:bookmarkEnd w:id="0"/>
          <w:r>
            <w:rPr>
              <w:noProof/>
            </w:rPr>
            <w:drawing>
              <wp:inline distT="114300" distB="114300" distL="114300" distR="114300" wp14:anchorId="2D56C70B" wp14:editId="751EC8F6">
                <wp:extent cx="1651953" cy="433134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953" cy="4331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</w:tcPr>
        <w:p w14:paraId="573FB939" w14:textId="36B958B4" w:rsidR="00A800B0" w:rsidRDefault="00DD7027" w:rsidP="00A800B0">
          <w:pPr>
            <w:jc w:val="right"/>
          </w:pPr>
          <w:r w:rsidRPr="00DD7027">
            <w:t>Logo dell’altra istituzione</w:t>
          </w:r>
        </w:p>
      </w:tc>
    </w:tr>
  </w:tbl>
  <w:p w14:paraId="422412FD" w14:textId="77777777" w:rsidR="00065DBD" w:rsidRDefault="00065DBD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558"/>
    <w:multiLevelType w:val="hybridMultilevel"/>
    <w:tmpl w:val="7A766ED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B32"/>
    <w:multiLevelType w:val="hybridMultilevel"/>
    <w:tmpl w:val="7D00D8FE"/>
    <w:lvl w:ilvl="0" w:tplc="490A9A1A">
      <w:start w:val="1"/>
      <w:numFmt w:val="upperRoman"/>
      <w:pStyle w:val="Ttulo3"/>
      <w:lvlText w:val="%1."/>
      <w:lvlJc w:val="right"/>
      <w:pPr>
        <w:ind w:left="720" w:hanging="360"/>
      </w:pPr>
    </w:lvl>
    <w:lvl w:ilvl="1" w:tplc="2B6E712E">
      <w:start w:val="1"/>
      <w:numFmt w:val="lowerLetter"/>
      <w:pStyle w:val="Ttulo4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14C8"/>
    <w:multiLevelType w:val="hybridMultilevel"/>
    <w:tmpl w:val="C832AF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0EEE"/>
    <w:multiLevelType w:val="multilevel"/>
    <w:tmpl w:val="FB2C60F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F5D70BD"/>
    <w:multiLevelType w:val="hybridMultilevel"/>
    <w:tmpl w:val="C02014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259F"/>
    <w:multiLevelType w:val="hybridMultilevel"/>
    <w:tmpl w:val="136C6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37961"/>
    <w:multiLevelType w:val="hybridMultilevel"/>
    <w:tmpl w:val="A6C092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211C6"/>
    <w:multiLevelType w:val="hybridMultilevel"/>
    <w:tmpl w:val="311EC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2CE3"/>
    <w:multiLevelType w:val="hybridMultilevel"/>
    <w:tmpl w:val="831C3C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71545">
    <w:abstractNumId w:val="3"/>
  </w:num>
  <w:num w:numId="2" w16cid:durableId="709450311">
    <w:abstractNumId w:val="7"/>
  </w:num>
  <w:num w:numId="3" w16cid:durableId="1179388015">
    <w:abstractNumId w:val="0"/>
  </w:num>
  <w:num w:numId="4" w16cid:durableId="1030715885">
    <w:abstractNumId w:val="8"/>
  </w:num>
  <w:num w:numId="5" w16cid:durableId="2061661737">
    <w:abstractNumId w:val="2"/>
  </w:num>
  <w:num w:numId="6" w16cid:durableId="57633038">
    <w:abstractNumId w:val="4"/>
  </w:num>
  <w:num w:numId="7" w16cid:durableId="335694714">
    <w:abstractNumId w:val="6"/>
  </w:num>
  <w:num w:numId="8" w16cid:durableId="931010222">
    <w:abstractNumId w:val="1"/>
  </w:num>
  <w:num w:numId="9" w16cid:durableId="1018892016">
    <w:abstractNumId w:val="5"/>
  </w:num>
  <w:num w:numId="10" w16cid:durableId="907761779">
    <w:abstractNumId w:val="1"/>
    <w:lvlOverride w:ilvl="0">
      <w:startOverride w:val="1"/>
    </w:lvlOverride>
  </w:num>
  <w:num w:numId="11" w16cid:durableId="1055853981">
    <w:abstractNumId w:val="1"/>
    <w:lvlOverride w:ilvl="0">
      <w:startOverride w:val="1"/>
    </w:lvlOverride>
  </w:num>
  <w:num w:numId="12" w16cid:durableId="392124520">
    <w:abstractNumId w:val="1"/>
    <w:lvlOverride w:ilvl="0">
      <w:startOverride w:val="1"/>
    </w:lvlOverride>
  </w:num>
  <w:num w:numId="13" w16cid:durableId="1803571569">
    <w:abstractNumId w:val="1"/>
    <w:lvlOverride w:ilvl="0">
      <w:startOverride w:val="1"/>
    </w:lvlOverride>
  </w:num>
  <w:num w:numId="14" w16cid:durableId="1515151051">
    <w:abstractNumId w:val="1"/>
    <w:lvlOverride w:ilvl="0">
      <w:startOverride w:val="1"/>
    </w:lvlOverride>
  </w:num>
  <w:num w:numId="15" w16cid:durableId="1421412440">
    <w:abstractNumId w:val="1"/>
  </w:num>
  <w:num w:numId="16" w16cid:durableId="260527229">
    <w:abstractNumId w:val="1"/>
    <w:lvlOverride w:ilvl="0">
      <w:startOverride w:val="1"/>
    </w:lvlOverride>
  </w:num>
  <w:num w:numId="17" w16cid:durableId="1879783111">
    <w:abstractNumId w:val="1"/>
    <w:lvlOverride w:ilvl="0">
      <w:startOverride w:val="1"/>
    </w:lvlOverride>
  </w:num>
  <w:num w:numId="18" w16cid:durableId="1573848751">
    <w:abstractNumId w:val="1"/>
    <w:lvlOverride w:ilvl="0">
      <w:startOverride w:val="1"/>
    </w:lvlOverride>
  </w:num>
  <w:num w:numId="19" w16cid:durableId="1694187706">
    <w:abstractNumId w:val="1"/>
    <w:lvlOverride w:ilvl="0">
      <w:startOverride w:val="1"/>
    </w:lvlOverride>
  </w:num>
  <w:num w:numId="20" w16cid:durableId="913704634">
    <w:abstractNumId w:val="1"/>
    <w:lvlOverride w:ilvl="0">
      <w:startOverride w:val="1"/>
    </w:lvlOverride>
  </w:num>
  <w:num w:numId="21" w16cid:durableId="1215848361">
    <w:abstractNumId w:val="1"/>
    <w:lvlOverride w:ilvl="0">
      <w:startOverride w:val="1"/>
    </w:lvlOverride>
  </w:num>
  <w:num w:numId="22" w16cid:durableId="1414743941">
    <w:abstractNumId w:val="1"/>
    <w:lvlOverride w:ilvl="0">
      <w:startOverride w:val="1"/>
    </w:lvlOverride>
  </w:num>
  <w:num w:numId="23" w16cid:durableId="1217425751">
    <w:abstractNumId w:val="1"/>
    <w:lvlOverride w:ilvl="0">
      <w:startOverride w:val="1"/>
    </w:lvlOverride>
  </w:num>
  <w:num w:numId="24" w16cid:durableId="532693067">
    <w:abstractNumId w:val="1"/>
    <w:lvlOverride w:ilvl="0">
      <w:startOverride w:val="1"/>
    </w:lvlOverride>
  </w:num>
  <w:num w:numId="25" w16cid:durableId="1559394208">
    <w:abstractNumId w:val="1"/>
    <w:lvlOverride w:ilvl="0">
      <w:startOverride w:val="1"/>
    </w:lvlOverride>
  </w:num>
  <w:num w:numId="26" w16cid:durableId="895705982">
    <w:abstractNumId w:val="1"/>
    <w:lvlOverride w:ilvl="0">
      <w:startOverride w:val="1"/>
    </w:lvlOverride>
  </w:num>
  <w:num w:numId="27" w16cid:durableId="1441801872">
    <w:abstractNumId w:val="1"/>
    <w:lvlOverride w:ilvl="0">
      <w:startOverride w:val="1"/>
    </w:lvlOverride>
  </w:num>
  <w:num w:numId="28" w16cid:durableId="1149514354">
    <w:abstractNumId w:val="1"/>
    <w:lvlOverride w:ilvl="0">
      <w:startOverride w:val="1"/>
    </w:lvlOverride>
  </w:num>
  <w:num w:numId="29" w16cid:durableId="225725590">
    <w:abstractNumId w:val="1"/>
    <w:lvlOverride w:ilvl="0">
      <w:startOverride w:val="1"/>
    </w:lvlOverride>
  </w:num>
  <w:num w:numId="30" w16cid:durableId="906644412">
    <w:abstractNumId w:val="1"/>
    <w:lvlOverride w:ilvl="0">
      <w:startOverride w:val="1"/>
    </w:lvlOverride>
  </w:num>
  <w:num w:numId="31" w16cid:durableId="175316117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BD"/>
    <w:rsid w:val="000020E8"/>
    <w:rsid w:val="0004542D"/>
    <w:rsid w:val="00065DBD"/>
    <w:rsid w:val="000D76BC"/>
    <w:rsid w:val="000E2D87"/>
    <w:rsid w:val="00173ADA"/>
    <w:rsid w:val="001B2DA4"/>
    <w:rsid w:val="002D374F"/>
    <w:rsid w:val="00326F29"/>
    <w:rsid w:val="00334B39"/>
    <w:rsid w:val="00342065"/>
    <w:rsid w:val="003537C8"/>
    <w:rsid w:val="003D7FA0"/>
    <w:rsid w:val="0042305A"/>
    <w:rsid w:val="004452FB"/>
    <w:rsid w:val="00497CA1"/>
    <w:rsid w:val="004D44F1"/>
    <w:rsid w:val="004F0741"/>
    <w:rsid w:val="00552107"/>
    <w:rsid w:val="00565E0B"/>
    <w:rsid w:val="005C7AD0"/>
    <w:rsid w:val="005D6C4A"/>
    <w:rsid w:val="00636576"/>
    <w:rsid w:val="00661A73"/>
    <w:rsid w:val="00764E05"/>
    <w:rsid w:val="008226F2"/>
    <w:rsid w:val="00871E4E"/>
    <w:rsid w:val="00891176"/>
    <w:rsid w:val="008B0AFA"/>
    <w:rsid w:val="008E335F"/>
    <w:rsid w:val="00902307"/>
    <w:rsid w:val="00907AB5"/>
    <w:rsid w:val="00961004"/>
    <w:rsid w:val="009B3935"/>
    <w:rsid w:val="009B5E8C"/>
    <w:rsid w:val="00A16915"/>
    <w:rsid w:val="00A262C7"/>
    <w:rsid w:val="00A40178"/>
    <w:rsid w:val="00A800B0"/>
    <w:rsid w:val="00B94798"/>
    <w:rsid w:val="00BB4EA3"/>
    <w:rsid w:val="00BC1523"/>
    <w:rsid w:val="00C62186"/>
    <w:rsid w:val="00D84652"/>
    <w:rsid w:val="00D97366"/>
    <w:rsid w:val="00DC3F04"/>
    <w:rsid w:val="00DC4DFE"/>
    <w:rsid w:val="00DD7027"/>
    <w:rsid w:val="00DE7DB3"/>
    <w:rsid w:val="00DF1B79"/>
    <w:rsid w:val="00E13F55"/>
    <w:rsid w:val="00EB08AB"/>
    <w:rsid w:val="00EC0550"/>
    <w:rsid w:val="00F44714"/>
    <w:rsid w:val="00F87259"/>
    <w:rsid w:val="00FC40B5"/>
    <w:rsid w:val="088AF7D7"/>
    <w:rsid w:val="3A1D9519"/>
    <w:rsid w:val="7F82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2613"/>
  <w15:docId w15:val="{38281EDC-FF10-4947-86A8-3F53DD02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emEspaamento"/>
    <w:next w:val="Normal"/>
    <w:uiPriority w:val="9"/>
    <w:qFormat/>
    <w:rsid w:val="001B2DA4"/>
    <w:pPr>
      <w:keepNext/>
      <w:spacing w:before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emEspaamento"/>
    <w:next w:val="Normal"/>
    <w:uiPriority w:val="9"/>
    <w:unhideWhenUsed/>
    <w:qFormat/>
    <w:rsid w:val="00FC40B5"/>
    <w:pPr>
      <w:numPr>
        <w:numId w:val="8"/>
      </w:numPr>
      <w:contextualSpacing/>
      <w:outlineLvl w:val="2"/>
    </w:pPr>
    <w:rPr>
      <w:lang w:val="es-ES"/>
    </w:rPr>
  </w:style>
  <w:style w:type="paragraph" w:styleId="Ttulo4">
    <w:name w:val="heading 4"/>
    <w:basedOn w:val="Ttulo3"/>
    <w:next w:val="Normal"/>
    <w:uiPriority w:val="9"/>
    <w:unhideWhenUsed/>
    <w:qFormat/>
    <w:rsid w:val="00FC40B5"/>
    <w:pPr>
      <w:numPr>
        <w:ilvl w:val="1"/>
      </w:numPr>
      <w:ind w:left="737" w:hanging="284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F44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714"/>
  </w:style>
  <w:style w:type="paragraph" w:styleId="Rodap">
    <w:name w:val="footer"/>
    <w:basedOn w:val="Normal"/>
    <w:link w:val="RodapChar"/>
    <w:uiPriority w:val="99"/>
    <w:unhideWhenUsed/>
    <w:rsid w:val="00F44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714"/>
  </w:style>
  <w:style w:type="table" w:styleId="Tabelacomgrade">
    <w:name w:val="Table Grid"/>
    <w:basedOn w:val="Tabelanormal"/>
    <w:uiPriority w:val="39"/>
    <w:rsid w:val="00A8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00B0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BB4EA3"/>
    <w:pPr>
      <w:spacing w:before="120" w:after="120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21" ma:contentTypeDescription="Crie um novo documento." ma:contentTypeScope="" ma:versionID="450374e3b17ebdc146782a1b3a5655a1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f28e6729964b6ab4ad43402d4e893fa1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0e50b4-5a18-4666-84ba-5b808ed6fa82}" ma:internalName="TaxCatchAll" ma:showField="CatchAllData" ma:web="657cc509-5ad8-44dc-93ad-7442fb6d3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n2xfxK0eq7fFBgC9UbvWaFKMw==">AMUW2mXc8Xs8wuIGRwOm3V1vv3QKF9FuXZ6UjfyLVGUHU6V7eWq0nwRNf5x90oDqSmqQrXeyT4eG4Y4eusMUBiqTyPCaV60H+ZNcgN7oyIp16TAt51/qW9EBXtDPgJxCpF5WdN8QrsDG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N_x00ba_ xmlns="436d9765-15fd-4027-858d-f3ba6f517f37" xsi:nil="true"/>
    <_Flow_SignoffStatus xmlns="436d9765-15fd-4027-858d-f3ba6f517f37" xsi:nil="true"/>
    <TaxCatchAll xmlns="657cc509-5ad8-44dc-93ad-7442fb6d3f90" xsi:nil="true"/>
    <lcf76f155ced4ddcb4097134ff3c332f xmlns="436d9765-15fd-4027-858d-f3ba6f517f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61FEB-1809-435E-9F4C-956D9C932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BCB87-F388-5843-9AE4-263F49ADC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566D3-47EE-4609-99C9-CC8A8D877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d9765-15fd-4027-858d-f3ba6f517f37"/>
    <ds:schemaRef ds:uri="657cc509-5ad8-44dc-93ad-7442fb6d3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986A219-EE8C-44B5-A279-B6B745FA3FC2}">
  <ds:schemaRefs>
    <ds:schemaRef ds:uri="http://schemas.microsoft.com/office/2006/metadata/properties"/>
    <ds:schemaRef ds:uri="http://schemas.microsoft.com/office/infopath/2007/PartnerControls"/>
    <ds:schemaRef ds:uri="436d9765-15fd-4027-858d-f3ba6f517f37"/>
    <ds:schemaRef ds:uri="657cc509-5ad8-44dc-93ad-7442fb6d3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Júlia Albuquerque Dantas</cp:lastModifiedBy>
  <cp:revision>7</cp:revision>
  <dcterms:created xsi:type="dcterms:W3CDTF">2024-03-16T14:57:00Z</dcterms:created>
  <dcterms:modified xsi:type="dcterms:W3CDTF">2024-11-27T16:18:00Z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0x010100CD11ABC0B8374A499B6B73FF32ECFCFB</vt:lpwstr>
  </property>
  <property fmtid="{D5CDD505-2E9C-101B-9397-08002B2CF9AE}" pid="3" name="MediaServiceImageTags">
    <vt:lpwstr/>
  </property>
</Properties>
</file>